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Mod.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del Convitto Nazionale di Stato</w:t>
      </w:r>
    </w:p>
    <w:p w:rsidR="00000000" w:rsidDel="00000000" w:rsidP="00000000" w:rsidRDefault="00000000" w:rsidRPr="00000000" w14:paraId="00000007">
      <w:pP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"Tommaso Campanella"</w:t>
      </w:r>
    </w:p>
    <w:p w:rsidR="00000000" w:rsidDel="00000000" w:rsidP="00000000" w:rsidRDefault="00000000" w:rsidRPr="00000000" w14:paraId="00000008">
      <w:pP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Reggio Calabria</w:t>
      </w:r>
    </w:p>
    <w:p w:rsidR="00000000" w:rsidDel="00000000" w:rsidP="00000000" w:rsidRDefault="00000000" w:rsidRPr="00000000" w14:paraId="00000009">
      <w:pPr>
        <w:spacing w:line="266" w:lineRule="auto"/>
        <w:ind w:left="120" w:right="115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66" w:lineRule="auto"/>
        <w:ind w:left="0" w:right="115" w:firstLine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6" w:lineRule="auto"/>
        <w:ind w:left="120" w:right="115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5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0" w:sz="6" w:val="singl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 scolastico ______________</w:t>
      </w:r>
    </w:p>
    <w:p w:rsidR="00000000" w:rsidDel="00000000" w:rsidP="00000000" w:rsidRDefault="00000000" w:rsidRPr="00000000" w14:paraId="0000000D">
      <w:pPr>
        <w:widowControl w:val="1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5"/>
        <w:widowControl w:val="1"/>
        <w:jc w:val="left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5"/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PROPOSTA AL COLLEGIO DEI DOCENTI</w:t>
      </w:r>
    </w:p>
    <w:p w:rsidR="00000000" w:rsidDel="00000000" w:rsidP="00000000" w:rsidRDefault="00000000" w:rsidRPr="00000000" w14:paraId="00000010">
      <w:pPr>
        <w:widowControl w:val="1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USCITA DIDATTICA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/VISITA GUIDATA</w:t>
      </w:r>
    </w:p>
    <w:p w:rsidR="00000000" w:rsidDel="00000000" w:rsidP="00000000" w:rsidRDefault="00000000" w:rsidRPr="00000000" w14:paraId="00000013">
      <w:pPr>
        <w:widowControl w:val="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CLASSE 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tabs>
          <w:tab w:val="left" w:leader="none" w:pos="4280"/>
          <w:tab w:val="left" w:leader="none" w:pos="4724"/>
          <w:tab w:val="left" w:leader="none" w:pos="5636"/>
          <w:tab w:val="left" w:leader="none" w:pos="7283"/>
          <w:tab w:val="left" w:leader="none" w:pos="8157"/>
          <w:tab w:val="left" w:leader="none" w:pos="8757"/>
          <w:tab w:val="left" w:leader="none" w:pos="8823"/>
          <w:tab w:val="left" w:leader="none" w:pos="9276"/>
          <w:tab w:val="left" w:leader="none" w:pos="9975"/>
        </w:tabs>
        <w:spacing w:line="364" w:lineRule="auto"/>
        <w:ind w:right="-3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Scuola Primaria                   □ Scuola Secondaria I grado        □ Scuola Secondaria II grado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9694"/>
        </w:tabs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Approvato dal Consiglio di Classe/Interclasse</w:t>
      </w:r>
    </w:p>
    <w:p w:rsidR="00000000" w:rsidDel="00000000" w:rsidP="00000000" w:rsidRDefault="00000000" w:rsidRPr="00000000" w14:paraId="0000001F">
      <w:pPr>
        <w:tabs>
          <w:tab w:val="left" w:leader="none" w:pos="9694"/>
        </w:tabs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nella seduta del</w:t>
      </w:r>
    </w:p>
    <w:p w:rsidR="00000000" w:rsidDel="00000000" w:rsidP="00000000" w:rsidRDefault="00000000" w:rsidRPr="00000000" w14:paraId="00000020">
      <w:pPr>
        <w:tabs>
          <w:tab w:val="left" w:leader="none" w:pos="9694"/>
        </w:tabs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</w:t>
      </w:r>
    </w:p>
    <w:p w:rsidR="00000000" w:rsidDel="00000000" w:rsidP="00000000" w:rsidRDefault="00000000" w:rsidRPr="00000000" w14:paraId="00000022">
      <w:pPr>
        <w:widowControl w:val="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jc w:val="center"/>
        <w:rPr>
          <w:rFonts w:ascii="Times New Roman" w:cs="Times New Roman" w:eastAsia="Times New Roman" w:hAnsi="Times New Roman"/>
          <w:i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conformità al Piano dell’Offerta formativa, alla normativa vigente in materia di uscite didattiche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visite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guidate,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viaggi d’istruzione e stage, nonché al Regolamento “Viaggi di istruzione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uscite didattiche - visite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guidate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stage” del Convitto, si dettagliano tutti gli elementi 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gli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aspetti relativi 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seguente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uscita didattica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visita guidata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ind w:lef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Periodo di effettuazione previsto: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ind w:left="212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ind w:left="212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ind w:lef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Località e itinerario: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ind w:left="21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2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Finalità/ obiettivi didattico culturali: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2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accompagnatori: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16"/>
        </w:tabs>
        <w:spacing w:before="142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16"/>
        </w:tabs>
        <w:spacing w:before="14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Coordinatore di Classe/Interclasse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16"/>
        </w:tabs>
        <w:spacing w:before="142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4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7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pPr>
      <w:widowControl w:val="1"/>
      <w:spacing w:after="160" w:line="256" w:lineRule="auto"/>
    </w:pPr>
    <w:rPr>
      <w:rFonts w:ascii="Calibri" w:cs="Times New Roman" w:eastAsia="Calibri" w:hAnsi="Calibri"/>
      <w:sz w:val="22"/>
      <w:szCs w:val="22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ucida Sans"/>
      <w:sz w:val="24"/>
    </w:rPr>
  </w:style>
  <w:style w:type="paragraph" w:styleId="Framecontents" w:customStyle="1">
    <w:name w:val="Frame contents"/>
    <w:basedOn w:val="Standard"/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Nessunaspaziatura">
    <w:name w:val="No Spacing"/>
    <w:rPr>
      <w:rFonts w:ascii="Times New Roman" w:cs="Times New Roman" w:eastAsia="Times New Roman" w:hAnsi="Times New Roman"/>
    </w:rPr>
  </w:style>
  <w:style w:type="paragraph" w:styleId="Testofumetto">
    <w:name w:val="Balloon Text"/>
    <w:basedOn w:val="Standard"/>
    <w:rPr>
      <w:rFonts w:ascii="Tahoma" w:cs="Tahoma" w:hAnsi="Tahoma"/>
      <w:sz w:val="16"/>
      <w:szCs w:val="16"/>
    </w:rPr>
  </w:style>
  <w:style w:type="paragraph" w:styleId="Intestazionemessaggio">
    <w:name w:val="Message Header"/>
    <w:basedOn w:val="Standard"/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color="auto" w:fill="cccccc" w:val="clear"/>
      <w:ind w:left="1134" w:hanging="1134"/>
    </w:pPr>
    <w:rPr>
      <w:rFonts w:ascii="Arial" w:cs="Arial" w:hAnsi="Arial"/>
    </w:rPr>
  </w:style>
  <w:style w:type="paragraph" w:styleId="Corpodeltesto2">
    <w:name w:val="Body Text 2"/>
    <w:basedOn w:val="Standard"/>
  </w:style>
  <w:style w:type="character" w:styleId="WW8Num1z0" w:customStyle="1">
    <w:name w:val="WW8Num1z0"/>
    <w:rPr>
      <w:rFonts w:ascii="Arial" w:cs="Arial" w:eastAsia="Arial" w:hAnsi="Arial"/>
      <w:w w:val="100"/>
      <w:sz w:val="24"/>
      <w:szCs w:val="24"/>
      <w:lang w:bidi="it-IT" w:val="it-IT"/>
    </w:rPr>
  </w:style>
  <w:style w:type="character" w:styleId="WW8Num1z1" w:customStyle="1">
    <w:name w:val="WW8Num1z1"/>
    <w:rPr>
      <w:rFonts w:ascii="Arial" w:cs="Arial" w:eastAsia="Arial" w:hAnsi="Arial"/>
      <w:spacing w:val="0"/>
      <w:w w:val="103"/>
      <w:sz w:val="19"/>
      <w:szCs w:val="19"/>
      <w:lang w:bidi="it-IT" w:val="it-IT"/>
    </w:rPr>
  </w:style>
  <w:style w:type="character" w:styleId="WW8Num1z2" w:customStyle="1">
    <w:name w:val="WW8Num1z2"/>
    <w:rPr>
      <w:lang w:bidi="it-IT" w:val="it-IT"/>
    </w:rPr>
  </w:style>
  <w:style w:type="character" w:styleId="Internetlink" w:customStyle="1">
    <w:name w:val="Internet link"/>
    <w:rPr>
      <w:color w:val="000080"/>
      <w:u w:val="single"/>
    </w:rPr>
  </w:style>
  <w:style w:type="character" w:styleId="TestofumettoCarattere" w:customStyle="1">
    <w:name w:val="Testo fumetto Carattere"/>
    <w:rPr>
      <w:rFonts w:ascii="Tahoma" w:cs="Tahoma" w:hAnsi="Tahoma"/>
      <w:sz w:val="16"/>
      <w:szCs w:val="16"/>
    </w:rPr>
  </w:style>
  <w:style w:type="character" w:styleId="SottotitoloCarattere" w:customStyle="1">
    <w:name w:val="Sottotitolo Carattere"/>
    <w:rPr>
      <w:rFonts w:ascii="Times New Roman" w:cs="Times New Roman" w:hAnsi="Times New Roman"/>
      <w:b w:val="1"/>
      <w:bCs w:val="1"/>
      <w:sz w:val="24"/>
      <w:szCs w:val="24"/>
    </w:rPr>
  </w:style>
  <w:style w:type="character" w:styleId="IntestazionemessaggioCarattere" w:customStyle="1">
    <w:name w:val="Intestazione messaggio Carattere"/>
    <w:rPr>
      <w:rFonts w:ascii="Arial" w:cs="Times New Roman" w:hAnsi="Arial"/>
      <w:sz w:val="24"/>
      <w:shd w:color="auto" w:fill="cccccc" w:val="clear"/>
    </w:rPr>
  </w:style>
  <w:style w:type="character" w:styleId="Corpodeltesto2Carattere" w:customStyle="1">
    <w:name w:val="Corpo del testo 2 Carattere"/>
    <w:rPr>
      <w:rFonts w:ascii="Times New Roman" w:cs="Times New Roman" w:hAnsi="Times New Roman"/>
      <w:sz w:val="20"/>
      <w:szCs w:val="20"/>
      <w:lang w:val="it-IT"/>
    </w:rPr>
  </w:style>
  <w:style w:type="character" w:styleId="TitoloCarattere" w:customStyle="1">
    <w:name w:val="Titolo Carattere"/>
    <w:rPr>
      <w:rFonts w:ascii="Arial" w:cs="Times New Roman" w:hAnsi="Arial"/>
      <w:b w:val="1"/>
      <w:i w:val="1"/>
      <w:sz w:val="32"/>
    </w:rPr>
  </w:style>
  <w:style w:type="character" w:styleId="Titolo6Carattere" w:customStyle="1">
    <w:name w:val="Titolo 6 Carattere"/>
    <w:rPr>
      <w:rFonts w:ascii="Times New Roman" w:cs="Times New Roman" w:hAnsi="Times New Roman"/>
      <w:b w:val="1"/>
      <w:sz w:val="20"/>
      <w:szCs w:val="20"/>
      <w:lang w:val="it-IT"/>
    </w:rPr>
  </w:style>
  <w:style w:type="character" w:styleId="Titolo5Carattere" w:customStyle="1">
    <w:name w:val="Titolo 5 Carattere"/>
    <w:rPr>
      <w:rFonts w:ascii="Arial" w:cs="Times New Roman" w:hAnsi="Arial"/>
      <w:sz w:val="20"/>
      <w:szCs w:val="20"/>
      <w:lang w:val="it-IT"/>
    </w:rPr>
  </w:style>
  <w:style w:type="character" w:styleId="Titolo4Carattere" w:customStyle="1">
    <w:name w:val="Titolo 4 Carattere"/>
    <w:rPr>
      <w:rFonts w:ascii="Arial" w:cs="Times New Roman" w:hAnsi="Arial"/>
      <w:sz w:val="20"/>
      <w:szCs w:val="20"/>
      <w:lang w:val="it-IT"/>
    </w:rPr>
  </w:style>
  <w:style w:type="character" w:styleId="Titolo2Carattere" w:customStyle="1">
    <w:name w:val="Titolo 2 Carattere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itolo1Carattere" w:customStyle="1">
    <w:name w:val="Titolo 1 Carattere"/>
    <w:rPr>
      <w:rFonts w:ascii="Cambria" w:cs="Times New Roman" w:hAnsi="Cambria"/>
      <w:b w:val="1"/>
      <w:bCs w:val="1"/>
      <w:kern w:val="3"/>
      <w:sz w:val="32"/>
      <w:szCs w:val="32"/>
    </w:rPr>
  </w:style>
  <w:style w:type="character" w:styleId="WW8Num9z1" w:customStyle="1">
    <w:name w:val="WW8Num9z1"/>
    <w:rPr>
      <w:rFonts w:ascii="Courier New" w:cs="Courier New" w:hAnsi="Courier New"/>
    </w:rPr>
  </w:style>
  <w:style w:type="character" w:styleId="WW8Num9z0" w:customStyle="1">
    <w:name w:val="WW8Num9z0"/>
    <w:rPr>
      <w:rFonts w:ascii="Arial" w:cs="Arial" w:hAnsi="Arial"/>
      <w:sz w:val="32"/>
    </w:rPr>
  </w:style>
  <w:style w:type="character" w:styleId="WW8Num8z0" w:customStyle="1">
    <w:name w:val="WW8Num8z0"/>
    <w:rPr>
      <w:rFonts w:cs="Times New Roman"/>
    </w:rPr>
  </w:style>
  <w:style w:type="character" w:styleId="WW8Num7z0" w:customStyle="1">
    <w:name w:val="WW8Num7z0"/>
    <w:rPr>
      <w:rFonts w:cs="Times New Roman"/>
    </w:rPr>
  </w:style>
  <w:style w:type="character" w:styleId="WW8Num6z1" w:customStyle="1">
    <w:name w:val="WW8Num6z1"/>
    <w:rPr>
      <w:rFonts w:ascii="Courier New" w:cs="Courier New" w:hAnsi="Courier New"/>
    </w:rPr>
  </w:style>
  <w:style w:type="character" w:styleId="WW8Num6z0" w:customStyle="1">
    <w:name w:val="WW8Num6z0"/>
    <w:rPr>
      <w:rFonts w:ascii="Arial" w:cs="Arial" w:hAnsi="Arial"/>
      <w:sz w:val="32"/>
    </w:rPr>
  </w:style>
  <w:style w:type="character" w:styleId="WW8Num5z0" w:customStyle="1">
    <w:name w:val="WW8Num5z0"/>
    <w:rPr>
      <w:rFonts w:cs="Times New Roman"/>
      <w:sz w:val="24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0" w:customStyle="1">
    <w:name w:val="WW8Num4z0"/>
    <w:rPr>
      <w:rFonts w:ascii="Arial" w:cs="Arial" w:eastAsia="Times New Roman" w:hAnsi="Arial"/>
      <w:b w:val="0"/>
    </w:rPr>
  </w:style>
  <w:style w:type="character" w:styleId="WW8Num3z1" w:customStyle="1">
    <w:name w:val="WW8Num3z1"/>
    <w:rPr>
      <w:rFonts w:ascii="Courier New" w:cs="Courier New" w:hAnsi="Courier New"/>
    </w:rPr>
  </w:style>
  <w:style w:type="character" w:styleId="WW8Num3z0" w:customStyle="1">
    <w:name w:val="WW8Num3z0"/>
    <w:rPr>
      <w:rFonts w:ascii="Arial" w:cs="Arial" w:hAnsi="Arial"/>
      <w:sz w:val="32"/>
    </w:rPr>
  </w:style>
  <w:style w:type="character" w:styleId="WW8Num2z0" w:customStyle="1">
    <w:name w:val="WW8Num2z0"/>
    <w:rPr>
      <w:rFonts w:cs="Times New Roman"/>
    </w:rPr>
  </w:style>
  <w:style w:type="character" w:styleId="ListLabel1" w:customStyle="1">
    <w:name w:val="ListLabel 1"/>
  </w:style>
  <w:style w:type="character" w:styleId="ListLabel2" w:customStyle="1">
    <w:name w:val="ListLabel 2"/>
  </w:style>
  <w:style w:type="character" w:styleId="ListLabel3" w:customStyle="1">
    <w:name w:val="ListLabel 3"/>
  </w:style>
  <w:style w:type="character" w:styleId="ListLabel4" w:customStyle="1">
    <w:name w:val="ListLabel 4"/>
  </w:style>
  <w:style w:type="character" w:styleId="ListLabel5" w:customStyle="1">
    <w:name w:val="ListLabel 5"/>
  </w:style>
  <w:style w:type="character" w:styleId="ListLabel6" w:customStyle="1">
    <w:name w:val="ListLabel 6"/>
  </w:style>
  <w:style w:type="character" w:styleId="ListLabel7" w:customStyle="1">
    <w:name w:val="ListLabel 7"/>
  </w:style>
  <w:style w:type="character" w:styleId="ListLabel8" w:customStyle="1">
    <w:name w:val="ListLabel 8"/>
  </w:style>
  <w:style w:type="character" w:styleId="ListLabel9" w:customStyle="1">
    <w:name w:val="ListLabel 9"/>
  </w:style>
  <w:style w:type="numbering" w:styleId="WW8Num1" w:customStyle="1">
    <w:name w:val="WW8Num1"/>
    <w:basedOn w:val="Nessunelenco"/>
  </w:style>
  <w:style w:type="numbering" w:styleId="WWNum1" w:customStyle="1">
    <w:name w:val="WWNum1"/>
    <w:basedOn w:val="Nessunelenco"/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n87v2qWsm/Yf4t6y08yV2Y0r3g==">CgMxLjA4AHIhMUZpTU1KWWVUNlNTN1FNWnBpZktna2g0VDI4N20yVXdO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2022-09-05T15:34:00Z</dcterms:created>
  <dc:creator>Collaboratore2</dc:creator>
</cp:coreProperties>
</file>